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B4" w:rsidRPr="00EF6D8D" w:rsidRDefault="00282387" w:rsidP="00EF6D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F6D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Религия - это мировоззрение и мироощущение, а также соответствующее поведение и специфические действия (культ), которые основываются на вере в существование (одного или нескольких) богов или духов. Религия включает в себя мифологию в качестве содержательного элемента, отличается от нее наличием культа-системы утвердившихся ритуалов, догматов, обрядовых действий, направленных на установление определенных отношений </w:t>
      </w:r>
      <w:proofErr w:type="gramStart"/>
      <w:r w:rsidRPr="00EF6D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</w:t>
      </w:r>
      <w:proofErr w:type="gramEnd"/>
      <w:r w:rsidRPr="00EF6D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сверхъестественным.</w:t>
      </w:r>
      <w:r w:rsidRPr="00EF6D8D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EF6D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Мировоззренческие конструкции, включаясь в обрядовую систему, приобретают характер вероучения. Они становятся основой формальной регуляции и регламентации, упорядочения и сохранения нравов, обычаев, традиций. </w:t>
      </w:r>
      <w:proofErr w:type="gramStart"/>
      <w:r w:rsidRPr="00EF6D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помощью обрядности религия культивирует чувства любви, доброты, терпимости, сострадания, милосердия, долга, справедливости, придавая им особую ценность, связывая их присутствие со священным, сверхъестественным.</w:t>
      </w:r>
      <w:proofErr w:type="gramEnd"/>
      <w:r w:rsidRPr="00EF6D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Это придает мировоззрению особый духовно-практический характер.</w:t>
      </w:r>
      <w:r w:rsidRPr="00EF6D8D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EF6D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Исторические особенности религиозно-мифологического мировоззрения связаны с низким уровнем освоения человеком действительности, зависимостью его от неосвоенных, непокоренных сил природы и общественного развития, а также с недостаточным развитием его познавательного аппарата. В этих условиях мировоззренческие конструкции вступали в социальное и индивидуальное взаимодействие в форме образов и символов.</w:t>
      </w:r>
    </w:p>
    <w:p w:rsidR="00740C30" w:rsidRPr="00EF6D8D" w:rsidRDefault="00740C30" w:rsidP="00EF6D8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F6D8D">
        <w:rPr>
          <w:color w:val="000000"/>
          <w:sz w:val="28"/>
          <w:szCs w:val="28"/>
        </w:rPr>
        <w:t xml:space="preserve">Соответственно, человек, желающий плотнее приобщиться к древнему преданию и традициям, должен, глядя на </w:t>
      </w:r>
      <w:r w:rsidR="00EF6D8D" w:rsidRPr="00EF6D8D">
        <w:rPr>
          <w:color w:val="000000"/>
          <w:sz w:val="28"/>
          <w:szCs w:val="28"/>
        </w:rPr>
        <w:t>символы</w:t>
      </w:r>
      <w:r w:rsidRPr="00EF6D8D">
        <w:rPr>
          <w:color w:val="000000"/>
          <w:sz w:val="28"/>
          <w:szCs w:val="28"/>
        </w:rPr>
        <w:t xml:space="preserve">, стараться видеть в нем </w:t>
      </w:r>
      <w:proofErr w:type="gramStart"/>
      <w:r w:rsidRPr="00EF6D8D">
        <w:rPr>
          <w:color w:val="000000"/>
          <w:sz w:val="28"/>
          <w:szCs w:val="28"/>
        </w:rPr>
        <w:t>небесное</w:t>
      </w:r>
      <w:proofErr w:type="gramEnd"/>
      <w:r w:rsidRPr="00EF6D8D">
        <w:rPr>
          <w:color w:val="000000"/>
          <w:sz w:val="28"/>
          <w:szCs w:val="28"/>
        </w:rPr>
        <w:t>. Для этого у человека есть множество возможностей.</w:t>
      </w:r>
    </w:p>
    <w:p w:rsidR="00282387" w:rsidRPr="00EF6D8D" w:rsidRDefault="00282387" w:rsidP="00EF6D8D">
      <w:pPr>
        <w:pStyle w:val="CM22"/>
        <w:keepNext/>
        <w:spacing w:line="360" w:lineRule="auto"/>
        <w:ind w:firstLine="709"/>
        <w:jc w:val="both"/>
        <w:rPr>
          <w:sz w:val="28"/>
          <w:szCs w:val="28"/>
        </w:rPr>
      </w:pPr>
      <w:r w:rsidRPr="00EF6D8D">
        <w:rPr>
          <w:sz w:val="28"/>
          <w:szCs w:val="28"/>
        </w:rPr>
        <w:t>Современные теории религии видят в ней символическую модель, формирующую человеческий опыт — как познавательный (когнитивный), так и эмоциональный.</w:t>
      </w:r>
    </w:p>
    <w:p w:rsidR="00282387" w:rsidRPr="00EF6D8D" w:rsidRDefault="00282387" w:rsidP="00EF6D8D">
      <w:pPr>
        <w:pStyle w:val="CM14"/>
        <w:keepNext/>
        <w:spacing w:line="360" w:lineRule="auto"/>
        <w:ind w:firstLine="709"/>
        <w:jc w:val="both"/>
        <w:rPr>
          <w:sz w:val="28"/>
          <w:szCs w:val="28"/>
        </w:rPr>
      </w:pPr>
      <w:r w:rsidRPr="00EF6D8D">
        <w:rPr>
          <w:sz w:val="28"/>
          <w:szCs w:val="28"/>
        </w:rPr>
        <w:t xml:space="preserve">Человеческое мышление и поведение качественно отличает от животного способность к символизации. Слово представляет собой самый, </w:t>
      </w:r>
      <w:r w:rsidRPr="00EF6D8D">
        <w:rPr>
          <w:sz w:val="28"/>
          <w:szCs w:val="28"/>
        </w:rPr>
        <w:lastRenderedPageBreak/>
        <w:t>универсальный символ, но далеко не единственный</w:t>
      </w:r>
      <w:r w:rsidR="00EF6D8D" w:rsidRPr="00EF6D8D">
        <w:rPr>
          <w:sz w:val="28"/>
          <w:szCs w:val="28"/>
        </w:rPr>
        <w:t>.</w:t>
      </w:r>
      <w:r w:rsidRPr="00EF6D8D">
        <w:rPr>
          <w:sz w:val="28"/>
          <w:szCs w:val="28"/>
        </w:rPr>
        <w:t xml:space="preserve"> </w:t>
      </w:r>
    </w:p>
    <w:p w:rsidR="00282387" w:rsidRPr="00EF6D8D" w:rsidRDefault="00282387" w:rsidP="00EF6D8D">
      <w:pPr>
        <w:pStyle w:val="CM9"/>
        <w:keepNext/>
        <w:spacing w:line="360" w:lineRule="auto"/>
        <w:ind w:firstLine="709"/>
        <w:jc w:val="both"/>
        <w:rPr>
          <w:sz w:val="28"/>
          <w:szCs w:val="28"/>
        </w:rPr>
      </w:pPr>
      <w:r w:rsidRPr="00EF6D8D">
        <w:rPr>
          <w:sz w:val="28"/>
          <w:szCs w:val="28"/>
        </w:rPr>
        <w:t xml:space="preserve">Символ — знак, образ, представляющий какую-то другую вещь, а чаще воплощающий какую-либо идею. Символами могут служить объекты или вещи (например — крест, символ христианской веры), поведение (крестное знамение, коленопреклонение! перед алтарем и т.д.), мифы или предания (например, библейское повествование о сотворении мира), даже— </w:t>
      </w:r>
      <w:proofErr w:type="gramStart"/>
      <w:r w:rsidRPr="00EF6D8D">
        <w:rPr>
          <w:sz w:val="28"/>
          <w:szCs w:val="28"/>
        </w:rPr>
        <w:t>лю</w:t>
      </w:r>
      <w:proofErr w:type="gramEnd"/>
      <w:r w:rsidRPr="00EF6D8D">
        <w:rPr>
          <w:sz w:val="28"/>
          <w:szCs w:val="28"/>
        </w:rPr>
        <w:t xml:space="preserve">ди (например, Сократ как символ мудрости). </w:t>
      </w:r>
    </w:p>
    <w:p w:rsidR="00282387" w:rsidRPr="00EF6D8D" w:rsidRDefault="00282387" w:rsidP="00EF6D8D">
      <w:pPr>
        <w:pStyle w:val="CM10"/>
        <w:keepNext/>
        <w:spacing w:line="360" w:lineRule="auto"/>
        <w:ind w:firstLine="709"/>
        <w:jc w:val="both"/>
        <w:rPr>
          <w:sz w:val="28"/>
          <w:szCs w:val="28"/>
        </w:rPr>
      </w:pPr>
      <w:r w:rsidRPr="00EF6D8D">
        <w:rPr>
          <w:sz w:val="28"/>
          <w:szCs w:val="28"/>
        </w:rPr>
        <w:t xml:space="preserve">Слово "священный"— от лат. </w:t>
      </w:r>
      <w:proofErr w:type="spellStart"/>
      <w:r w:rsidRPr="00EF6D8D">
        <w:rPr>
          <w:sz w:val="28"/>
          <w:szCs w:val="28"/>
        </w:rPr>
        <w:t>sacer</w:t>
      </w:r>
      <w:proofErr w:type="spellEnd"/>
      <w:r w:rsidRPr="00EF6D8D">
        <w:rPr>
          <w:sz w:val="28"/>
          <w:szCs w:val="28"/>
        </w:rPr>
        <w:t xml:space="preserve"> (посвященный богу) и </w:t>
      </w:r>
      <w:proofErr w:type="spellStart"/>
      <w:r w:rsidRPr="00EF6D8D">
        <w:rPr>
          <w:sz w:val="28"/>
          <w:szCs w:val="28"/>
        </w:rPr>
        <w:t>sanktus</w:t>
      </w:r>
      <w:proofErr w:type="spellEnd"/>
      <w:r w:rsidRPr="00EF6D8D">
        <w:rPr>
          <w:sz w:val="28"/>
          <w:szCs w:val="28"/>
        </w:rPr>
        <w:t xml:space="preserve"> (достойный уважения, возвышенный), в противоположность </w:t>
      </w:r>
      <w:proofErr w:type="spellStart"/>
      <w:r w:rsidRPr="00EF6D8D">
        <w:rPr>
          <w:sz w:val="28"/>
          <w:szCs w:val="28"/>
        </w:rPr>
        <w:t>prolanus</w:t>
      </w:r>
      <w:proofErr w:type="spellEnd"/>
      <w:r w:rsidRPr="00EF6D8D">
        <w:rPr>
          <w:sz w:val="28"/>
          <w:szCs w:val="28"/>
        </w:rPr>
        <w:t xml:space="preserve"> (непосвященный). Эти понятия восходят к римскому культу богов. Священное — таинственная сила, повергающая человека в ужас и трепет (</w:t>
      </w:r>
      <w:proofErr w:type="spellStart"/>
      <w:r w:rsidRPr="00EF6D8D">
        <w:rPr>
          <w:sz w:val="28"/>
          <w:szCs w:val="28"/>
        </w:rPr>
        <w:t>misterium</w:t>
      </w:r>
      <w:proofErr w:type="spellEnd"/>
      <w:r w:rsidRPr="00EF6D8D">
        <w:rPr>
          <w:sz w:val="28"/>
          <w:szCs w:val="28"/>
        </w:rPr>
        <w:t xml:space="preserve"> </w:t>
      </w:r>
      <w:proofErr w:type="spellStart"/>
      <w:r w:rsidRPr="00EF6D8D">
        <w:rPr>
          <w:sz w:val="28"/>
          <w:szCs w:val="28"/>
        </w:rPr>
        <w:t>tremendum</w:t>
      </w:r>
      <w:proofErr w:type="spellEnd"/>
      <w:r w:rsidRPr="00EF6D8D">
        <w:rPr>
          <w:sz w:val="28"/>
          <w:szCs w:val="28"/>
        </w:rPr>
        <w:t>), и одновременно вызывающая его восхищение и делающая его счастливым</w:t>
      </w:r>
      <w:proofErr w:type="gramStart"/>
      <w:r w:rsidRPr="00EF6D8D">
        <w:rPr>
          <w:sz w:val="28"/>
          <w:szCs w:val="28"/>
        </w:rPr>
        <w:t>.</w:t>
      </w:r>
      <w:proofErr w:type="gramEnd"/>
      <w:r w:rsidRPr="00EF6D8D">
        <w:rPr>
          <w:sz w:val="28"/>
          <w:szCs w:val="28"/>
        </w:rPr>
        <w:t xml:space="preserve"> </w:t>
      </w:r>
      <w:proofErr w:type="gramStart"/>
      <w:r w:rsidRPr="00EF6D8D">
        <w:rPr>
          <w:sz w:val="28"/>
          <w:szCs w:val="28"/>
        </w:rPr>
        <w:t>в</w:t>
      </w:r>
      <w:proofErr w:type="gramEnd"/>
      <w:r w:rsidRPr="00EF6D8D">
        <w:rPr>
          <w:sz w:val="28"/>
          <w:szCs w:val="28"/>
        </w:rPr>
        <w:t>ещи" в одно и то же время и привлекают, и отталкивают, они могут быть полезными, в чем-то помочь, но они же таят в себе и опасность.</w:t>
      </w:r>
    </w:p>
    <w:p w:rsidR="00282387" w:rsidRPr="00EF6D8D" w:rsidRDefault="00282387" w:rsidP="00EF6D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Символ буддизма — </w:t>
      </w:r>
      <w:proofErr w:type="spellStart"/>
      <w:r w:rsidR="006E21EC" w:rsidRPr="00EF6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begin"/>
      </w:r>
      <w:r w:rsidRPr="00EF6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 xml:space="preserve"> HYPERLINK "http://ru.wikipedia.org/wiki/%D0%94%D1%85%D0%B0%D1%80%D0%BC%D0%B0%D1%87%D0%B0%D0%BA%D1%80%D0%B0" \o "Дхармачакра" </w:instrText>
      </w:r>
      <w:r w:rsidR="006E21EC" w:rsidRPr="00EF6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separate"/>
      </w:r>
      <w:r w:rsidRPr="00EF6D8D">
        <w:rPr>
          <w:rFonts w:ascii="Times New Roman" w:eastAsia="Times New Roman" w:hAnsi="Times New Roman" w:cs="Times New Roman"/>
          <w:b/>
          <w:color w:val="0B0080"/>
          <w:sz w:val="28"/>
          <w:szCs w:val="28"/>
          <w:lang w:eastAsia="ru-RU"/>
        </w:rPr>
        <w:t>Дхармачакра</w:t>
      </w:r>
      <w:proofErr w:type="spellEnd"/>
      <w:r w:rsidR="006E21EC" w:rsidRPr="00EF6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end"/>
      </w:r>
      <w:r w:rsidRPr="00EF6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или колесо закона</w:t>
      </w:r>
      <w:r w:rsidRPr="00EF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Центр колеса — ступица, символизирует светящуюся точку сознания, излучающую душевный свет. В её проекции легко угадывается символ </w:t>
      </w:r>
      <w:proofErr w:type="spellStart"/>
      <w:r w:rsidRPr="00EF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инь-ян</w:t>
      </w:r>
      <w:proofErr w:type="spellEnd"/>
      <w:r w:rsidRPr="00EF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единство женского и мужского начала, восемь спиц — символизируют суть буддийского учения, заключающуюся в следовании восьми «благородным принципам»:</w:t>
      </w:r>
    </w:p>
    <w:p w:rsidR="00282387" w:rsidRPr="00EF6D8D" w:rsidRDefault="00282387" w:rsidP="00EF6D8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правильная</w:t>
      </w:r>
      <w:proofErr w:type="gramEnd"/>
      <w:r w:rsidRPr="00EF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воззрение,</w:t>
      </w:r>
    </w:p>
    <w:p w:rsidR="00282387" w:rsidRPr="00EF6D8D" w:rsidRDefault="00282387" w:rsidP="00EF6D8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правильные</w:t>
      </w:r>
      <w:proofErr w:type="gramEnd"/>
      <w:r w:rsidRPr="00EF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мышление,</w:t>
      </w:r>
    </w:p>
    <w:p w:rsidR="00282387" w:rsidRPr="00EF6D8D" w:rsidRDefault="00282387" w:rsidP="00EF6D8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правильная речь,</w:t>
      </w:r>
    </w:p>
    <w:p w:rsidR="00282387" w:rsidRPr="00EF6D8D" w:rsidRDefault="00282387" w:rsidP="00EF6D8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поведение,</w:t>
      </w:r>
    </w:p>
    <w:p w:rsidR="00282387" w:rsidRPr="00EF6D8D" w:rsidRDefault="00282387" w:rsidP="00EF6D8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образ жизни,</w:t>
      </w:r>
    </w:p>
    <w:p w:rsidR="00282387" w:rsidRPr="00EF6D8D" w:rsidRDefault="00282387" w:rsidP="00EF6D8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правильные</w:t>
      </w:r>
      <w:proofErr w:type="gramEnd"/>
      <w:r w:rsidRPr="00EF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усилие,</w:t>
      </w:r>
    </w:p>
    <w:p w:rsidR="00282387" w:rsidRPr="00EF6D8D" w:rsidRDefault="00282387" w:rsidP="00EF6D8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осознание,</w:t>
      </w:r>
    </w:p>
    <w:p w:rsidR="00282387" w:rsidRPr="00EF6D8D" w:rsidRDefault="00282387" w:rsidP="00EF6D8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созерцание (концентрация внимания на внутреннем состоянии сознания).</w:t>
      </w:r>
    </w:p>
    <w:p w:rsidR="00282387" w:rsidRPr="00EF6D8D" w:rsidRDefault="00282387" w:rsidP="00EF6D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D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Символом индуизма</w:t>
      </w:r>
      <w:r w:rsidRPr="00EF6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квинтэссенция слова «</w:t>
      </w:r>
      <w:hyperlink r:id="rId7" w:tooltip="Ом (символ) (страница отсутствует)" w:history="1">
        <w:r w:rsidRPr="00EF6D8D">
          <w:rPr>
            <w:rStyle w:val="a6"/>
            <w:rFonts w:ascii="Times New Roman" w:hAnsi="Times New Roman" w:cs="Times New Roman"/>
            <w:color w:val="A55858"/>
            <w:sz w:val="28"/>
            <w:szCs w:val="28"/>
            <w:shd w:val="clear" w:color="auto" w:fill="FFFFFF"/>
          </w:rPr>
          <w:t>Ом</w:t>
        </w:r>
      </w:hyperlink>
      <w:r w:rsidRPr="00EF6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или «</w:t>
      </w:r>
      <w:proofErr w:type="spellStart"/>
      <w:r w:rsidR="006E21EC" w:rsidRPr="00EF6D8D">
        <w:rPr>
          <w:rFonts w:ascii="Times New Roman" w:hAnsi="Times New Roman" w:cs="Times New Roman"/>
          <w:sz w:val="28"/>
          <w:szCs w:val="28"/>
        </w:rPr>
        <w:fldChar w:fldCharType="begin"/>
      </w:r>
      <w:r w:rsidRPr="00EF6D8D">
        <w:rPr>
          <w:rFonts w:ascii="Times New Roman" w:hAnsi="Times New Roman" w:cs="Times New Roman"/>
          <w:sz w:val="28"/>
          <w:szCs w:val="28"/>
        </w:rPr>
        <w:instrText xml:space="preserve"> HYPERLINK "http://ru.wikipedia.org/wiki/%D0%90%D1%83%D0%BC" \o "Аум" </w:instrText>
      </w:r>
      <w:r w:rsidR="006E21EC" w:rsidRPr="00EF6D8D">
        <w:rPr>
          <w:rFonts w:ascii="Times New Roman" w:hAnsi="Times New Roman" w:cs="Times New Roman"/>
          <w:sz w:val="28"/>
          <w:szCs w:val="28"/>
        </w:rPr>
        <w:fldChar w:fldCharType="separate"/>
      </w:r>
      <w:r w:rsidRPr="00EF6D8D">
        <w:rPr>
          <w:rStyle w:val="a6"/>
          <w:rFonts w:ascii="Times New Roman" w:hAnsi="Times New Roman" w:cs="Times New Roman"/>
          <w:color w:val="0B0080"/>
          <w:sz w:val="28"/>
          <w:szCs w:val="28"/>
          <w:shd w:val="clear" w:color="auto" w:fill="FFFFFF"/>
        </w:rPr>
        <w:t>Аум</w:t>
      </w:r>
      <w:proofErr w:type="spellEnd"/>
      <w:r w:rsidR="006E21EC" w:rsidRPr="00EF6D8D">
        <w:rPr>
          <w:rFonts w:ascii="Times New Roman" w:hAnsi="Times New Roman" w:cs="Times New Roman"/>
          <w:sz w:val="28"/>
          <w:szCs w:val="28"/>
        </w:rPr>
        <w:fldChar w:fldCharType="end"/>
      </w:r>
      <w:r w:rsidRPr="00EF6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 — универсальное имя Бога, три буквенных знака которого олицетворяют трёх главных богов и сферу их действия — Создание, Поддержание и Разрушение, а также отождествляют три состояния сознания — пробуждение, </w:t>
      </w:r>
      <w:proofErr w:type="spellStart"/>
      <w:r w:rsidRPr="00EF6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медитационное</w:t>
      </w:r>
      <w:proofErr w:type="spellEnd"/>
      <w:r w:rsidRPr="00EF6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погружение и глубокий сон.</w:t>
      </w:r>
    </w:p>
    <w:p w:rsidR="00282387" w:rsidRPr="00EF6D8D" w:rsidRDefault="00282387" w:rsidP="00EF6D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EF6D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имвол ислама —</w:t>
      </w:r>
      <w:r w:rsidRPr="00EF6D8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hyperlink r:id="rId8" w:tooltip="Звезда и полумесяц" w:history="1">
        <w:r w:rsidRPr="00EF6D8D">
          <w:rPr>
            <w:rStyle w:val="a6"/>
            <w:rFonts w:ascii="Times New Roman" w:hAnsi="Times New Roman" w:cs="Times New Roman"/>
            <w:b/>
            <w:color w:val="0B0080"/>
            <w:sz w:val="28"/>
            <w:szCs w:val="28"/>
            <w:shd w:val="clear" w:color="auto" w:fill="FFFFFF"/>
          </w:rPr>
          <w:t>полумесяц и пятиконечная звезда</w:t>
        </w:r>
      </w:hyperlink>
      <w:r w:rsidRPr="00EF6D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EF6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Некоторые утверждают, что полумесяц связан с</w:t>
      </w:r>
      <w:r w:rsidRPr="00EF6D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tooltip="Хиджра" w:history="1">
        <w:r w:rsidRPr="00EF6D8D">
          <w:rPr>
            <w:rStyle w:val="a6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хиджрой</w:t>
        </w:r>
      </w:hyperlink>
      <w:r w:rsidRPr="00EF6D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F6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Посланника Аллаха, когда он тайно покидал Мекку и отправлялся в Медину. По их словам, в эту ночь, якобы, на небе был полумесяц. По другим версиям, полумесяц символизирует приверженность мусульман лунному календарю, а пятиконечная звезда — пять столпов Ислама или пять ежедневных молитв.</w:t>
      </w:r>
    </w:p>
    <w:p w:rsidR="00282387" w:rsidRPr="00EF6D8D" w:rsidRDefault="00282387" w:rsidP="00EF6D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D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Православный крест</w:t>
      </w:r>
      <w:r w:rsidRPr="00EF6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 большой горизонтальной перекладине были пригвождены руки Спасителя Иисуса Христа. Верхняя малая горизонтальная перекладина означает табличку, на которой было начертано «Иисус Назарей Царь Иудейский». Косая перекладина означает двух распятых рядом с Христом, где конец перекладины, направленный вверх, означает прощёного разбойника, который попал в рай, а конец перекладины, направленный вниз — второго распятого, который попал в ад. </w:t>
      </w:r>
      <w:proofErr w:type="gramStart"/>
      <w:r w:rsidRPr="00EF6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другой версии, косая перекладина показывает упор для ног приговоренного в перспективе, который не давал распятому умереть сразу и применялся для увеличения времени казни.</w:t>
      </w:r>
      <w:proofErr w:type="gramEnd"/>
    </w:p>
    <w:p w:rsidR="00282387" w:rsidRPr="00EF6D8D" w:rsidRDefault="00282387" w:rsidP="00EF6D8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F6D8D">
        <w:rPr>
          <w:color w:val="000000"/>
          <w:sz w:val="28"/>
          <w:szCs w:val="28"/>
        </w:rPr>
        <w:t>Поэтому, говоря о христианской символике, следует отметить, что понимание ее вне Церкви невозможно в принципе.</w:t>
      </w:r>
    </w:p>
    <w:p w:rsidR="00EF6D8D" w:rsidRPr="00EF6D8D" w:rsidRDefault="00EF6D8D" w:rsidP="00EF6D8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F6D8D">
        <w:rPr>
          <w:color w:val="000000"/>
          <w:sz w:val="28"/>
          <w:szCs w:val="28"/>
        </w:rPr>
        <w:t xml:space="preserve">Христианство раскрывает Первопричину мироздания в Высшем Божественном бытии, определяя </w:t>
      </w:r>
      <w:proofErr w:type="spellStart"/>
      <w:r w:rsidRPr="00EF6D8D">
        <w:rPr>
          <w:color w:val="000000"/>
          <w:sz w:val="28"/>
          <w:szCs w:val="28"/>
        </w:rPr>
        <w:t>Богакак</w:t>
      </w:r>
      <w:proofErr w:type="spellEnd"/>
      <w:r w:rsidRPr="00EF6D8D">
        <w:rPr>
          <w:color w:val="000000"/>
          <w:sz w:val="28"/>
          <w:szCs w:val="28"/>
        </w:rPr>
        <w:t xml:space="preserve"> Дух, пребывающий вне явлений </w:t>
      </w:r>
      <w:proofErr w:type="spellStart"/>
      <w:r w:rsidRPr="00EF6D8D">
        <w:rPr>
          <w:color w:val="000000"/>
          <w:sz w:val="28"/>
          <w:szCs w:val="28"/>
        </w:rPr>
        <w:t>тварного</w:t>
      </w:r>
      <w:proofErr w:type="spellEnd"/>
      <w:r w:rsidRPr="00EF6D8D">
        <w:rPr>
          <w:color w:val="000000"/>
          <w:sz w:val="28"/>
          <w:szCs w:val="28"/>
        </w:rPr>
        <w:t xml:space="preserve"> мира. Христианское богословие ясно учит о Боге как </w:t>
      </w:r>
      <w:proofErr w:type="spellStart"/>
      <w:r w:rsidRPr="00EF6D8D">
        <w:rPr>
          <w:color w:val="000000"/>
          <w:sz w:val="28"/>
          <w:szCs w:val="28"/>
        </w:rPr>
        <w:t>Всесовершенном</w:t>
      </w:r>
      <w:proofErr w:type="spellEnd"/>
      <w:r w:rsidRPr="00EF6D8D">
        <w:rPr>
          <w:color w:val="000000"/>
          <w:sz w:val="28"/>
          <w:szCs w:val="28"/>
        </w:rPr>
        <w:t xml:space="preserve"> – Беспредельном, Самобытном, Неизмеримом, Вечном, Неизменяемом, Святом Существе, являющем Бесконечную благость и Бесконечное правосудие, чье Неограниченное Духовное Бытие всецело отлично от ограниченного бытия всех существ созданного Им мира.</w:t>
      </w:r>
    </w:p>
    <w:p w:rsidR="00EF6D8D" w:rsidRPr="00EF6D8D" w:rsidRDefault="00EF6D8D" w:rsidP="00EF6D8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F6D8D">
        <w:rPr>
          <w:color w:val="000000"/>
          <w:sz w:val="28"/>
          <w:szCs w:val="28"/>
        </w:rPr>
        <w:lastRenderedPageBreak/>
        <w:t>В то же время христианство говорит не об абстрактном, чуждом человеческому познанию боге. Христианство учит о возможности познания Бога, поскольку</w:t>
      </w:r>
      <w:proofErr w:type="gramStart"/>
      <w:r w:rsidRPr="00EF6D8D">
        <w:rPr>
          <w:color w:val="000000"/>
          <w:sz w:val="28"/>
          <w:szCs w:val="28"/>
        </w:rPr>
        <w:t xml:space="preserve"> С</w:t>
      </w:r>
      <w:proofErr w:type="gramEnd"/>
      <w:r w:rsidRPr="00EF6D8D">
        <w:rPr>
          <w:color w:val="000000"/>
          <w:sz w:val="28"/>
          <w:szCs w:val="28"/>
        </w:rPr>
        <w:t xml:space="preserve">ам Бог раскрывается человеку во всей полноте, поскольку сам Бог воплощается в Человеке. Средоточие христианского </w:t>
      </w:r>
      <w:proofErr w:type="spellStart"/>
      <w:r w:rsidRPr="00EF6D8D">
        <w:rPr>
          <w:color w:val="000000"/>
          <w:sz w:val="28"/>
          <w:szCs w:val="28"/>
        </w:rPr>
        <w:t>Богопознания</w:t>
      </w:r>
      <w:proofErr w:type="spellEnd"/>
      <w:r w:rsidRPr="00EF6D8D">
        <w:rPr>
          <w:color w:val="000000"/>
          <w:sz w:val="28"/>
          <w:szCs w:val="28"/>
        </w:rPr>
        <w:t xml:space="preserve"> – Богочеловек Иисус Христос, Который есть Путь и Истина и Жизнь, ибо Он соединяет в Себе Божественную и человеческую природу, открывая возможность соединения с Богом для каждого верующего в Него.</w:t>
      </w:r>
    </w:p>
    <w:p w:rsidR="00EF6D8D" w:rsidRPr="00EF6D8D" w:rsidRDefault="00EF6D8D" w:rsidP="00EF6D8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F6D8D">
        <w:rPr>
          <w:color w:val="000000"/>
          <w:sz w:val="28"/>
          <w:szCs w:val="28"/>
        </w:rPr>
        <w:t xml:space="preserve">Христианство является религией единения Бога и человека, религией, дарующей человеку правильные представления о Боге в неразрывной связи с возможностью </w:t>
      </w:r>
      <w:proofErr w:type="spellStart"/>
      <w:r w:rsidRPr="00EF6D8D">
        <w:rPr>
          <w:color w:val="000000"/>
          <w:sz w:val="28"/>
          <w:szCs w:val="28"/>
        </w:rPr>
        <w:t>обожения</w:t>
      </w:r>
      <w:proofErr w:type="spellEnd"/>
      <w:r w:rsidRPr="00EF6D8D">
        <w:rPr>
          <w:color w:val="000000"/>
          <w:sz w:val="28"/>
          <w:szCs w:val="28"/>
        </w:rPr>
        <w:t xml:space="preserve"> – соединения с Ним.</w:t>
      </w:r>
    </w:p>
    <w:p w:rsidR="00EF6D8D" w:rsidRPr="00EF6D8D" w:rsidRDefault="00EF6D8D" w:rsidP="00EF6D8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82387" w:rsidRPr="00EF6D8D" w:rsidRDefault="00282387" w:rsidP="00EF6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2387" w:rsidRPr="00EF6D8D" w:rsidSect="006011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0AD" w:rsidRDefault="00FA60AD" w:rsidP="00EF6D8D">
      <w:pPr>
        <w:spacing w:after="0" w:line="240" w:lineRule="auto"/>
      </w:pPr>
      <w:r>
        <w:separator/>
      </w:r>
    </w:p>
  </w:endnote>
  <w:endnote w:type="continuationSeparator" w:id="0">
    <w:p w:rsidR="00FA60AD" w:rsidRDefault="00FA60AD" w:rsidP="00EF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8D" w:rsidRDefault="00EF6D8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8D" w:rsidRDefault="00EF6D8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8D" w:rsidRDefault="00EF6D8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0AD" w:rsidRDefault="00FA60AD" w:rsidP="00EF6D8D">
      <w:pPr>
        <w:spacing w:after="0" w:line="240" w:lineRule="auto"/>
      </w:pPr>
      <w:r>
        <w:separator/>
      </w:r>
    </w:p>
  </w:footnote>
  <w:footnote w:type="continuationSeparator" w:id="0">
    <w:p w:rsidR="00FA60AD" w:rsidRDefault="00FA60AD" w:rsidP="00EF6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8D" w:rsidRDefault="00EF6D8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689"/>
      <w:docPartObj>
        <w:docPartGallery w:val="Page Numbers (Top of Page)"/>
        <w:docPartUnique/>
      </w:docPartObj>
    </w:sdtPr>
    <w:sdtContent>
      <w:p w:rsidR="00EF6D8D" w:rsidRDefault="00EF6D8D" w:rsidP="00EF6D8D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8D" w:rsidRDefault="00EF6D8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51DE5"/>
    <w:multiLevelType w:val="multilevel"/>
    <w:tmpl w:val="1676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387"/>
    <w:rsid w:val="00282387"/>
    <w:rsid w:val="006011B4"/>
    <w:rsid w:val="006E21EC"/>
    <w:rsid w:val="00740C30"/>
    <w:rsid w:val="00EF6D8D"/>
    <w:rsid w:val="00FA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4">
    <w:name w:val="CM14"/>
    <w:basedOn w:val="a"/>
    <w:next w:val="a"/>
    <w:uiPriority w:val="99"/>
    <w:rsid w:val="00282387"/>
    <w:pPr>
      <w:widowControl w:val="0"/>
      <w:autoSpaceDE w:val="0"/>
      <w:autoSpaceDN w:val="0"/>
      <w:adjustRightInd w:val="0"/>
      <w:spacing w:after="0" w:line="323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22">
    <w:name w:val="CM22"/>
    <w:basedOn w:val="a"/>
    <w:next w:val="a"/>
    <w:uiPriority w:val="99"/>
    <w:rsid w:val="00282387"/>
    <w:pPr>
      <w:widowControl w:val="0"/>
      <w:autoSpaceDE w:val="0"/>
      <w:autoSpaceDN w:val="0"/>
      <w:adjustRightInd w:val="0"/>
      <w:spacing w:after="0" w:line="323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9">
    <w:name w:val="CM9"/>
    <w:basedOn w:val="a"/>
    <w:next w:val="a"/>
    <w:uiPriority w:val="99"/>
    <w:rsid w:val="00282387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10">
    <w:name w:val="CM10"/>
    <w:basedOn w:val="a"/>
    <w:next w:val="a"/>
    <w:uiPriority w:val="99"/>
    <w:rsid w:val="00282387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3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8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2387"/>
  </w:style>
  <w:style w:type="character" w:styleId="a6">
    <w:name w:val="Hyperlink"/>
    <w:basedOn w:val="a0"/>
    <w:uiPriority w:val="99"/>
    <w:semiHidden/>
    <w:unhideWhenUsed/>
    <w:rsid w:val="0028238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F6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6D8D"/>
  </w:style>
  <w:style w:type="paragraph" w:styleId="a9">
    <w:name w:val="footer"/>
    <w:basedOn w:val="a"/>
    <w:link w:val="aa"/>
    <w:uiPriority w:val="99"/>
    <w:semiHidden/>
    <w:unhideWhenUsed/>
    <w:rsid w:val="00EF6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6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7%D0%B2%D0%B5%D0%B7%D0%B4%D0%B0_%D0%B8_%D0%BF%D0%BE%D0%BB%D1%83%D0%BC%D0%B5%D1%81%D1%8F%D1%8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/index.php?title=%D0%9E%D0%BC_(%D1%81%D0%B8%D0%BC%D0%B2%D0%BE%D0%BB)&amp;action=edit&amp;redlink=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5%D0%B8%D0%B4%D0%B6%D1%80%D0%B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961</Words>
  <Characters>5479</Characters>
  <Application>Microsoft Office Word</Application>
  <DocSecurity>0</DocSecurity>
  <Lines>45</Lines>
  <Paragraphs>12</Paragraphs>
  <ScaleCrop>false</ScaleCrop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Kinda Roxy</dc:creator>
  <cp:lastModifiedBy>Greg</cp:lastModifiedBy>
  <cp:revision>3</cp:revision>
  <dcterms:created xsi:type="dcterms:W3CDTF">2013-09-10T12:33:00Z</dcterms:created>
  <dcterms:modified xsi:type="dcterms:W3CDTF">2013-09-11T06:50:00Z</dcterms:modified>
</cp:coreProperties>
</file>