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BB" w:rsidRDefault="00800E77">
      <w:r>
        <w:rPr>
          <w:noProof/>
          <w:lang w:eastAsia="ru-RU"/>
        </w:rPr>
        <w:drawing>
          <wp:inline distT="0" distB="0" distL="0" distR="0">
            <wp:extent cx="5940425" cy="39157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278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77" w:rsidRDefault="00800E77">
      <w:r>
        <w:rPr>
          <w:noProof/>
          <w:lang w:eastAsia="ru-RU"/>
        </w:rPr>
        <w:lastRenderedPageBreak/>
        <w:drawing>
          <wp:inline distT="0" distB="0" distL="0" distR="0">
            <wp:extent cx="5940425" cy="95322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77" w:rsidRDefault="00800E77">
      <w:r>
        <w:rPr>
          <w:noProof/>
          <w:lang w:eastAsia="ru-RU"/>
        </w:rPr>
        <w:lastRenderedPageBreak/>
        <w:drawing>
          <wp:inline distT="0" distB="0" distL="0" distR="0">
            <wp:extent cx="5940425" cy="527006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77" w:rsidRDefault="00800E77">
      <w:r>
        <w:br w:type="page"/>
      </w:r>
    </w:p>
    <w:p w:rsidR="00F51536" w:rsidRDefault="00800E77">
      <w:r>
        <w:rPr>
          <w:noProof/>
          <w:lang w:eastAsia="ru-RU"/>
        </w:rPr>
        <w:lastRenderedPageBreak/>
        <w:drawing>
          <wp:inline distT="0" distB="0" distL="0" distR="0">
            <wp:extent cx="5940425" cy="482951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6624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69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8742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2503" cy="3710814"/>
            <wp:effectExtent l="19050" t="0" r="169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22" cy="37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36" w:rsidRDefault="00F51536">
      <w:r>
        <w:br w:type="page"/>
      </w:r>
    </w:p>
    <w:p w:rsidR="00BC590E" w:rsidRDefault="00F5153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8165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E" w:rsidRDefault="00BC590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C590E" w:rsidRDefault="00BC59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BC590E" w:rsidRDefault="00BC590E">
      <w:pPr>
        <w:rPr>
          <w:noProof/>
          <w:lang w:eastAsia="ru-RU"/>
        </w:rPr>
      </w:pPr>
    </w:p>
    <w:p w:rsidR="00BC590E" w:rsidRDefault="00BC590E">
      <w:pPr>
        <w:rPr>
          <w:noProof/>
          <w:lang w:eastAsia="ru-RU"/>
        </w:rPr>
      </w:pPr>
    </w:p>
    <w:p w:rsidR="00BC590E" w:rsidRDefault="00BC590E">
      <w:pPr>
        <w:rPr>
          <w:noProof/>
          <w:lang w:eastAsia="ru-RU"/>
        </w:rPr>
      </w:pPr>
      <w:r w:rsidRPr="00BC590E">
        <w:rPr>
          <w:noProof/>
          <w:lang w:eastAsia="ru-RU"/>
        </w:rPr>
        <w:drawing>
          <wp:inline distT="0" distB="0" distL="0" distR="0">
            <wp:extent cx="5940425" cy="6296785"/>
            <wp:effectExtent l="19050" t="0" r="3175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E" w:rsidRDefault="00BC590E"/>
    <w:p w:rsidR="00BC590E" w:rsidRPr="00BC590E" w:rsidRDefault="00BC590E" w:rsidP="00BC590E"/>
    <w:p w:rsidR="00BC590E" w:rsidRPr="00BC590E" w:rsidRDefault="00BC590E" w:rsidP="00BC590E"/>
    <w:p w:rsidR="00BC590E" w:rsidRPr="00BC590E" w:rsidRDefault="00BC590E" w:rsidP="00BC590E"/>
    <w:p w:rsidR="00BC590E" w:rsidRPr="00BC590E" w:rsidRDefault="00BC590E" w:rsidP="00BC590E"/>
    <w:p w:rsidR="00800E77" w:rsidRDefault="00BC590E" w:rsidP="00BC590E">
      <w:pPr>
        <w:tabs>
          <w:tab w:val="left" w:pos="5888"/>
        </w:tabs>
      </w:pPr>
      <w:r>
        <w:tab/>
      </w:r>
    </w:p>
    <w:p w:rsidR="00BC590E" w:rsidRDefault="00BC590E" w:rsidP="00BC590E">
      <w:pPr>
        <w:tabs>
          <w:tab w:val="left" w:pos="5888"/>
        </w:tabs>
      </w:pPr>
    </w:p>
    <w:p w:rsidR="00BC590E" w:rsidRDefault="00BC590E" w:rsidP="00BC590E">
      <w:pPr>
        <w:tabs>
          <w:tab w:val="left" w:pos="5888"/>
        </w:tabs>
      </w:pPr>
      <w:r w:rsidRPr="00BC590E">
        <w:lastRenderedPageBreak/>
        <w:drawing>
          <wp:inline distT="0" distB="0" distL="0" distR="0">
            <wp:extent cx="5940425" cy="6537710"/>
            <wp:effectExtent l="19050" t="0" r="3175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90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44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E" w:rsidRDefault="00BC590E" w:rsidP="00BC590E">
      <w:pPr>
        <w:tabs>
          <w:tab w:val="left" w:pos="5888"/>
        </w:tabs>
      </w:pPr>
    </w:p>
    <w:p w:rsidR="00BC590E" w:rsidRDefault="00BC590E" w:rsidP="00BC590E">
      <w:pPr>
        <w:tabs>
          <w:tab w:val="left" w:pos="5888"/>
        </w:tabs>
      </w:pPr>
    </w:p>
    <w:p w:rsidR="00BC590E" w:rsidRDefault="00BC590E" w:rsidP="00BC590E">
      <w:pPr>
        <w:tabs>
          <w:tab w:val="left" w:pos="5888"/>
        </w:tabs>
      </w:pPr>
    </w:p>
    <w:p w:rsidR="00BC590E" w:rsidRDefault="00BC590E" w:rsidP="00BC590E">
      <w:pPr>
        <w:tabs>
          <w:tab w:val="left" w:pos="588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5420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90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30441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90E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8707" cy="9234535"/>
            <wp:effectExtent l="19050" t="0" r="489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590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1330464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0E" w:rsidRDefault="00BC590E" w:rsidP="00BC590E">
      <w:pPr>
        <w:tabs>
          <w:tab w:val="left" w:pos="5888"/>
        </w:tabs>
      </w:pPr>
      <w:r>
        <w:t>Определение фазы раневого процесса</w:t>
      </w:r>
    </w:p>
    <w:p w:rsidR="00BC590E" w:rsidRPr="00BC590E" w:rsidRDefault="00BC590E" w:rsidP="00BC590E">
      <w:pPr>
        <w:tabs>
          <w:tab w:val="left" w:pos="5888"/>
        </w:tabs>
      </w:pPr>
      <w:r>
        <w:rPr>
          <w:noProof/>
          <w:lang w:eastAsia="ru-RU"/>
        </w:rPr>
        <w:drawing>
          <wp:inline distT="0" distB="0" distL="0" distR="0">
            <wp:extent cx="5940425" cy="398404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90E" w:rsidRPr="00BC590E" w:rsidSect="003A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800E77"/>
    <w:rsid w:val="00196B9D"/>
    <w:rsid w:val="00285331"/>
    <w:rsid w:val="003A55BB"/>
    <w:rsid w:val="006235BB"/>
    <w:rsid w:val="0073664D"/>
    <w:rsid w:val="00800E77"/>
    <w:rsid w:val="00956411"/>
    <w:rsid w:val="00BC590E"/>
    <w:rsid w:val="00F51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E5A6E-EF78-4726-89A9-88D4C764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2011-05-23T17:34:00Z</cp:lastPrinted>
  <dcterms:created xsi:type="dcterms:W3CDTF">2011-05-23T13:42:00Z</dcterms:created>
  <dcterms:modified xsi:type="dcterms:W3CDTF">2011-05-23T17:42:00Z</dcterms:modified>
</cp:coreProperties>
</file>